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854" w:rsidRPr="00AC3854" w:rsidRDefault="00AC3854" w:rsidP="00AC3854">
      <w:pPr>
        <w:spacing w:after="0" w:line="240" w:lineRule="auto"/>
        <w:jc w:val="center"/>
        <w:rPr>
          <w:rFonts w:ascii="Times New Roman" w:eastAsia="Calibri" w:hAnsi="Times New Roman" w:cs="Times New Roman"/>
          <w:b/>
          <w:sz w:val="28"/>
          <w:szCs w:val="28"/>
          <w:lang w:val="kk-KZ" w:eastAsia="ru-RU"/>
        </w:rPr>
      </w:pPr>
      <w:r w:rsidRPr="00AC3854">
        <w:rPr>
          <w:rFonts w:ascii="Times New Roman" w:eastAsia="Calibri" w:hAnsi="Times New Roman" w:cs="Times New Roman"/>
          <w:b/>
          <w:sz w:val="28"/>
          <w:szCs w:val="28"/>
          <w:lang w:val="kk-KZ" w:eastAsia="ru-RU"/>
        </w:rPr>
        <w:t>Шамшырақ балалар ұйымының жылдық есебі</w:t>
      </w:r>
    </w:p>
    <w:p w:rsidR="00AC3854" w:rsidRPr="00AC3854" w:rsidRDefault="00AC3854" w:rsidP="00AC3854">
      <w:pPr>
        <w:spacing w:after="0" w:line="240" w:lineRule="auto"/>
        <w:jc w:val="center"/>
        <w:rPr>
          <w:rFonts w:ascii="Times New Roman" w:eastAsia="Calibri" w:hAnsi="Times New Roman" w:cs="Times New Roman"/>
          <w:b/>
          <w:sz w:val="28"/>
          <w:szCs w:val="28"/>
          <w:lang w:val="kk-KZ" w:eastAsia="ru-RU"/>
        </w:rPr>
      </w:pPr>
    </w:p>
    <w:p w:rsidR="00AC3854" w:rsidRDefault="00AC3854" w:rsidP="00185487">
      <w:pPr>
        <w:spacing w:after="0" w:line="240" w:lineRule="auto"/>
        <w:jc w:val="both"/>
        <w:rPr>
          <w:rFonts w:ascii="Times New Roman" w:eastAsia="Calibri" w:hAnsi="Times New Roman" w:cs="Times New Roman"/>
          <w:sz w:val="24"/>
          <w:szCs w:val="28"/>
          <w:lang w:val="kk-KZ" w:eastAsia="ru-RU"/>
        </w:rPr>
      </w:pPr>
    </w:p>
    <w:p w:rsidR="00AC3854" w:rsidRDefault="00AC3854" w:rsidP="00185487">
      <w:pPr>
        <w:spacing w:after="0" w:line="240" w:lineRule="auto"/>
        <w:jc w:val="both"/>
        <w:rPr>
          <w:rFonts w:ascii="Times New Roman" w:eastAsia="Calibri" w:hAnsi="Times New Roman" w:cs="Times New Roman"/>
          <w:sz w:val="24"/>
          <w:szCs w:val="28"/>
          <w:lang w:val="kk-KZ" w:eastAsia="ru-RU"/>
        </w:rPr>
      </w:pPr>
    </w:p>
    <w:p w:rsidR="00185487" w:rsidRPr="00212CB3" w:rsidRDefault="00185487" w:rsidP="00185487">
      <w:pPr>
        <w:spacing w:after="0" w:line="240" w:lineRule="auto"/>
        <w:jc w:val="both"/>
        <w:rPr>
          <w:rFonts w:ascii="Times New Roman" w:eastAsia="Times New Roman" w:hAnsi="Times New Roman" w:cs="Times New Roman"/>
          <w:color w:val="333333"/>
          <w:sz w:val="28"/>
          <w:szCs w:val="28"/>
          <w:lang w:val="kk-KZ" w:eastAsia="ru-RU"/>
        </w:rPr>
      </w:pPr>
      <w:r w:rsidRPr="00212CB3">
        <w:rPr>
          <w:rFonts w:ascii="Times New Roman" w:eastAsia="Calibri" w:hAnsi="Times New Roman" w:cs="Times New Roman"/>
          <w:sz w:val="24"/>
          <w:szCs w:val="28"/>
          <w:lang w:val="kk-KZ" w:eastAsia="ru-RU"/>
        </w:rPr>
        <w:t xml:space="preserve">     </w:t>
      </w:r>
      <w:r w:rsidRPr="00212CB3">
        <w:rPr>
          <w:rFonts w:ascii="Times New Roman" w:eastAsia="Calibri" w:hAnsi="Times New Roman" w:cs="Times New Roman"/>
          <w:sz w:val="28"/>
          <w:szCs w:val="28"/>
          <w:lang w:val="kk-KZ" w:eastAsia="ru-RU"/>
        </w:rPr>
        <w:t>Тәуелсіз Қазақстан Республикасының мемлекеттігі мен қоғамдық қатынасының қалыптасу кезеңінде жалпы азаматтық құндылықтарды меңгерген тұлғаны тәрбиелеу мәселесі, оның рухани және адамгершілік бейнесін қалыптастыру ерекше мағынаға ие болуда. Қазақстан Республикасының «Білім туралы» Заңында тұлғаның шығармашылық, рухани және тән мүмкіншілігін дамытуды, салауатты өмір мен әдептің берік негізінің қалыптасуын, жеке бастың дамуы үшін зердені дамытуды, патриотизмге тәрбиелеуды, халық дәстүрлерін сыйлауды, әлемдік және отандық мәдениеттің жетістігіне ортақтасудың қа</w:t>
      </w:r>
      <w:r>
        <w:rPr>
          <w:rFonts w:ascii="Times New Roman" w:eastAsia="Calibri" w:hAnsi="Times New Roman" w:cs="Times New Roman"/>
          <w:sz w:val="28"/>
          <w:szCs w:val="28"/>
          <w:lang w:val="kk-KZ" w:eastAsia="ru-RU"/>
        </w:rPr>
        <w:t>жет екендігін ескере отырып 201</w:t>
      </w:r>
      <w:r w:rsidR="00CB47A2">
        <w:rPr>
          <w:rFonts w:ascii="Times New Roman" w:eastAsia="Calibri" w:hAnsi="Times New Roman" w:cs="Times New Roman"/>
          <w:sz w:val="28"/>
          <w:szCs w:val="28"/>
          <w:lang w:val="kk-KZ" w:eastAsia="ru-RU"/>
        </w:rPr>
        <w:t>6</w:t>
      </w:r>
      <w:r>
        <w:rPr>
          <w:rFonts w:ascii="Times New Roman" w:eastAsia="Calibri" w:hAnsi="Times New Roman" w:cs="Times New Roman"/>
          <w:sz w:val="28"/>
          <w:szCs w:val="28"/>
          <w:lang w:val="kk-KZ" w:eastAsia="ru-RU"/>
        </w:rPr>
        <w:t>-201</w:t>
      </w:r>
      <w:r w:rsidR="00CB47A2">
        <w:rPr>
          <w:rFonts w:ascii="Times New Roman" w:eastAsia="Calibri" w:hAnsi="Times New Roman" w:cs="Times New Roman"/>
          <w:sz w:val="28"/>
          <w:szCs w:val="28"/>
          <w:lang w:val="kk-KZ" w:eastAsia="ru-RU"/>
        </w:rPr>
        <w:t>7</w:t>
      </w:r>
      <w:r w:rsidRPr="00212CB3">
        <w:rPr>
          <w:rFonts w:ascii="Times New Roman" w:eastAsia="Calibri" w:hAnsi="Times New Roman" w:cs="Times New Roman"/>
          <w:sz w:val="28"/>
          <w:szCs w:val="28"/>
          <w:lang w:val="kk-KZ" w:eastAsia="ru-RU"/>
        </w:rPr>
        <w:t xml:space="preserve"> оқу жылына арналған мақсат пен міндеттер</w:t>
      </w:r>
      <w:r w:rsidR="00CB47A2">
        <w:rPr>
          <w:rFonts w:ascii="Times New Roman" w:eastAsia="Calibri" w:hAnsi="Times New Roman" w:cs="Times New Roman"/>
          <w:sz w:val="28"/>
          <w:szCs w:val="28"/>
          <w:lang w:val="kk-KZ" w:eastAsia="ru-RU"/>
        </w:rPr>
        <w:t>д</w:t>
      </w:r>
      <w:r w:rsidRPr="00212CB3">
        <w:rPr>
          <w:rFonts w:ascii="Times New Roman" w:eastAsia="Calibri" w:hAnsi="Times New Roman" w:cs="Times New Roman"/>
          <w:sz w:val="28"/>
          <w:szCs w:val="28"/>
          <w:lang w:val="kk-KZ" w:eastAsia="ru-RU"/>
        </w:rPr>
        <w:t>і</w:t>
      </w:r>
      <w:r w:rsidR="00CB47A2">
        <w:rPr>
          <w:rFonts w:ascii="Times New Roman" w:eastAsia="Calibri" w:hAnsi="Times New Roman" w:cs="Times New Roman"/>
          <w:sz w:val="28"/>
          <w:szCs w:val="28"/>
          <w:lang w:val="kk-KZ" w:eastAsia="ru-RU"/>
        </w:rPr>
        <w:t xml:space="preserve"> де айқындап алдық.</w:t>
      </w:r>
    </w:p>
    <w:p w:rsidR="00185487" w:rsidRPr="00212CB3" w:rsidRDefault="00185487" w:rsidP="00185487">
      <w:pPr>
        <w:spacing w:after="0" w:line="240" w:lineRule="auto"/>
        <w:rPr>
          <w:rFonts w:ascii="Times New Roman" w:eastAsia="Calibri" w:hAnsi="Times New Roman" w:cs="Times New Roman"/>
          <w:b/>
          <w:bCs/>
          <w:sz w:val="28"/>
          <w:szCs w:val="28"/>
          <w:lang w:val="kk-KZ" w:eastAsia="ru-RU"/>
        </w:rPr>
      </w:pPr>
      <w:r w:rsidRPr="00212CB3">
        <w:rPr>
          <w:rFonts w:ascii="Times New Roman" w:eastAsia="Calibri" w:hAnsi="Times New Roman" w:cs="Times New Roman"/>
          <w:b/>
          <w:bCs/>
          <w:sz w:val="28"/>
          <w:szCs w:val="28"/>
          <w:lang w:val="kk-KZ" w:eastAsia="ru-RU"/>
        </w:rPr>
        <w:t>Мектеп оқушыларының әлеуметтік жағдайы.</w:t>
      </w:r>
    </w:p>
    <w:p w:rsidR="00185487" w:rsidRPr="00212CB3" w:rsidRDefault="00185487" w:rsidP="00185487">
      <w:pPr>
        <w:spacing w:after="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Оқу жылын</w:t>
      </w:r>
      <w:r w:rsidR="00E05A76">
        <w:rPr>
          <w:rFonts w:ascii="Times New Roman" w:eastAsia="Calibri" w:hAnsi="Times New Roman" w:cs="Times New Roman"/>
          <w:sz w:val="28"/>
          <w:szCs w:val="28"/>
          <w:lang w:val="kk-KZ" w:eastAsia="ru-RU"/>
        </w:rPr>
        <w:t xml:space="preserve"> 57</w:t>
      </w:r>
      <w:r>
        <w:rPr>
          <w:rFonts w:ascii="Times New Roman" w:eastAsia="Calibri" w:hAnsi="Times New Roman" w:cs="Times New Roman"/>
          <w:sz w:val="28"/>
          <w:szCs w:val="28"/>
          <w:lang w:val="kk-KZ" w:eastAsia="ru-RU"/>
        </w:rPr>
        <w:t xml:space="preserve"> оқушымен, 9</w:t>
      </w:r>
      <w:r w:rsidRPr="00212CB3">
        <w:rPr>
          <w:rFonts w:ascii="Times New Roman" w:eastAsia="Calibri" w:hAnsi="Times New Roman" w:cs="Times New Roman"/>
          <w:sz w:val="28"/>
          <w:szCs w:val="28"/>
          <w:lang w:val="kk-KZ" w:eastAsia="ru-RU"/>
        </w:rPr>
        <w:t xml:space="preserve"> сыныппен бастадық. Оның ішінде:</w:t>
      </w:r>
    </w:p>
    <w:p w:rsidR="00CB47A2" w:rsidRPr="0096211A" w:rsidRDefault="00185487" w:rsidP="00CB47A2">
      <w:pPr>
        <w:ind w:firstLine="540"/>
        <w:rPr>
          <w:rFonts w:ascii="Times New Roman" w:hAnsi="Times New Roman" w:cs="Times New Roman"/>
          <w:sz w:val="28"/>
          <w:szCs w:val="28"/>
          <w:lang w:val="kk-KZ"/>
        </w:rPr>
      </w:pPr>
      <w:r w:rsidRPr="00212CB3">
        <w:rPr>
          <w:rFonts w:ascii="Times New Roman" w:eastAsia="Calibri" w:hAnsi="Times New Roman" w:cs="Times New Roman"/>
          <w:sz w:val="28"/>
          <w:szCs w:val="28"/>
          <w:lang w:eastAsia="ru-RU"/>
        </w:rPr>
        <w:sym w:font="Symbol" w:char="F02D"/>
      </w:r>
      <w:r w:rsidR="00E05A76">
        <w:rPr>
          <w:rFonts w:ascii="Times New Roman" w:eastAsia="Calibri" w:hAnsi="Times New Roman" w:cs="Times New Roman"/>
          <w:sz w:val="28"/>
          <w:szCs w:val="28"/>
          <w:lang w:val="kk-KZ" w:eastAsia="ru-RU"/>
        </w:rPr>
        <w:t xml:space="preserve"> Жағдайы төмен отбасылар –12</w:t>
      </w:r>
      <w:r w:rsidRPr="00212CB3">
        <w:rPr>
          <w:rFonts w:ascii="Times New Roman" w:eastAsia="Calibri" w:hAnsi="Times New Roman" w:cs="Times New Roman"/>
          <w:sz w:val="28"/>
          <w:szCs w:val="28"/>
          <w:lang w:val="kk-KZ" w:eastAsia="ru-RU"/>
        </w:rPr>
        <w:t>;</w:t>
      </w:r>
      <w:r w:rsidR="003A6589" w:rsidRPr="003A6589">
        <w:rPr>
          <w:b/>
          <w:lang w:val="kk-KZ"/>
        </w:rPr>
        <w:t xml:space="preserve"> </w:t>
      </w:r>
      <w:r w:rsidR="003A6589" w:rsidRPr="003A6589">
        <w:rPr>
          <w:rFonts w:ascii="Times New Roman" w:hAnsi="Times New Roman" w:cs="Times New Roman"/>
          <w:b/>
          <w:sz w:val="28"/>
          <w:szCs w:val="28"/>
          <w:lang w:val="kk-KZ"/>
        </w:rPr>
        <w:t xml:space="preserve">«Шамшырақ» балалар қоғамдық ұйымының </w:t>
      </w:r>
      <w:r w:rsidR="003A6589" w:rsidRPr="003A6589">
        <w:rPr>
          <w:rFonts w:ascii="Times New Roman" w:hAnsi="Times New Roman" w:cs="Times New Roman"/>
          <w:sz w:val="28"/>
          <w:szCs w:val="28"/>
          <w:lang w:val="kk-KZ"/>
        </w:rPr>
        <w:t xml:space="preserve">Сыңғырла, алғашқы қоңырау!» атты салтанатты жиын өтілді. Шағын концерттік бағдарлама әзірленді. Мектеп басшысы, оқу ісінің меңгерушілері сөз сөйледі. </w:t>
      </w:r>
      <w:r w:rsidR="003A6589">
        <w:rPr>
          <w:rFonts w:ascii="Times New Roman" w:hAnsi="Times New Roman" w:cs="Times New Roman"/>
          <w:sz w:val="28"/>
          <w:szCs w:val="28"/>
          <w:lang w:val="kk-KZ"/>
        </w:rPr>
        <w:t>«Шамшырақ</w:t>
      </w:r>
      <w:r w:rsidR="003A6589" w:rsidRPr="003A6589">
        <w:rPr>
          <w:rFonts w:ascii="Times New Roman" w:hAnsi="Times New Roman" w:cs="Times New Roman"/>
          <w:sz w:val="28"/>
          <w:szCs w:val="28"/>
          <w:lang w:val="kk-KZ"/>
        </w:rPr>
        <w:t>» ұйымы мүшелерінің белсенділерін қайта сайлау болды. Оқушыларды І-тоқсанда өтілетін іс-шаралармен таныстырдым. Әр министрге 2016-201</w:t>
      </w:r>
      <w:r w:rsidR="003A6589">
        <w:rPr>
          <w:rFonts w:ascii="Times New Roman" w:hAnsi="Times New Roman" w:cs="Times New Roman"/>
          <w:sz w:val="28"/>
          <w:szCs w:val="28"/>
          <w:lang w:val="kk-KZ"/>
        </w:rPr>
        <w:t>7</w:t>
      </w:r>
      <w:r w:rsidR="003A6589" w:rsidRPr="003A6589">
        <w:rPr>
          <w:rFonts w:ascii="Times New Roman" w:hAnsi="Times New Roman" w:cs="Times New Roman"/>
          <w:sz w:val="28"/>
          <w:szCs w:val="28"/>
          <w:lang w:val="kk-KZ"/>
        </w:rPr>
        <w:t xml:space="preserve"> оқу жылында атқаратын қыз</w:t>
      </w:r>
      <w:r w:rsidR="00CB47A2">
        <w:rPr>
          <w:rFonts w:ascii="Times New Roman" w:hAnsi="Times New Roman" w:cs="Times New Roman"/>
          <w:sz w:val="28"/>
          <w:szCs w:val="28"/>
          <w:lang w:val="kk-KZ"/>
        </w:rPr>
        <w:t>меттері жөнінде ақпарат бердім.</w:t>
      </w:r>
      <w:r w:rsidR="003A6589" w:rsidRPr="003A6589">
        <w:rPr>
          <w:rFonts w:ascii="Times New Roman" w:hAnsi="Times New Roman" w:cs="Times New Roman"/>
          <w:sz w:val="28"/>
          <w:szCs w:val="28"/>
          <w:lang w:val="kk-KZ"/>
        </w:rPr>
        <w:t xml:space="preserve"> Оқушыларды имандылыққа, инабаттылыққа тәрбиелеу мақсатында «Имандылық-и</w:t>
      </w:r>
      <w:bookmarkStart w:id="0" w:name="_GoBack"/>
      <w:bookmarkEnd w:id="0"/>
      <w:r w:rsidR="003A6589" w:rsidRPr="003A6589">
        <w:rPr>
          <w:rFonts w:ascii="Times New Roman" w:hAnsi="Times New Roman" w:cs="Times New Roman"/>
          <w:sz w:val="28"/>
          <w:szCs w:val="28"/>
          <w:lang w:val="kk-KZ"/>
        </w:rPr>
        <w:t xml:space="preserve">набаттылық айнасы» атты жоғары сыныптарға </w:t>
      </w:r>
      <w:r w:rsidR="003A6589">
        <w:rPr>
          <w:rFonts w:ascii="Times New Roman" w:hAnsi="Times New Roman" w:cs="Times New Roman"/>
          <w:sz w:val="28"/>
          <w:szCs w:val="28"/>
          <w:lang w:val="kk-KZ"/>
        </w:rPr>
        <w:t>Ахатхан А</w:t>
      </w:r>
      <w:r w:rsidR="003A6589" w:rsidRPr="003A6589">
        <w:rPr>
          <w:rFonts w:ascii="Times New Roman" w:hAnsi="Times New Roman" w:cs="Times New Roman"/>
          <w:sz w:val="28"/>
          <w:szCs w:val="28"/>
          <w:lang w:val="kk-KZ"/>
        </w:rPr>
        <w:t>. дәріс оқыды. Мен пікір-талас ұйымдастырдым. Балалар көптеген мағлұмат алды.  Сал</w:t>
      </w:r>
      <w:r w:rsidR="00E0333D">
        <w:rPr>
          <w:rFonts w:ascii="Times New Roman" w:hAnsi="Times New Roman" w:cs="Times New Roman"/>
          <w:sz w:val="28"/>
          <w:szCs w:val="28"/>
          <w:lang w:val="kk-KZ"/>
        </w:rPr>
        <w:t>а</w:t>
      </w:r>
      <w:r w:rsidR="003A6589" w:rsidRPr="003A6589">
        <w:rPr>
          <w:rFonts w:ascii="Times New Roman" w:hAnsi="Times New Roman" w:cs="Times New Roman"/>
          <w:sz w:val="28"/>
          <w:szCs w:val="28"/>
          <w:lang w:val="kk-KZ"/>
        </w:rPr>
        <w:t xml:space="preserve">уатты өмір салтын ұстану бағытында 1-9 сынып арасында «Президенттік милі» атты кросс ұйымдастырылды. Оған дене шынықтыру пәнінің мұғалімі </w:t>
      </w:r>
      <w:r w:rsidR="00E0333D">
        <w:rPr>
          <w:rFonts w:ascii="Times New Roman" w:hAnsi="Times New Roman" w:cs="Times New Roman"/>
          <w:sz w:val="28"/>
          <w:szCs w:val="28"/>
          <w:lang w:val="kk-KZ"/>
        </w:rPr>
        <w:t>Силам А</w:t>
      </w:r>
      <w:r w:rsidR="003A6589" w:rsidRPr="003A6589">
        <w:rPr>
          <w:rFonts w:ascii="Times New Roman" w:hAnsi="Times New Roman" w:cs="Times New Roman"/>
          <w:sz w:val="28"/>
          <w:szCs w:val="28"/>
          <w:lang w:val="kk-KZ"/>
        </w:rPr>
        <w:t>. басшылық етті. «Ана тілің – ардағың» атты 5-9 сынып оқушылары арасында пікір-талас ұйымдастырылды. Бұл пікір-талас оқушылардың ана тілін құрметтеуге, сыйлауға, сүюге насихатталған іс-шара болды.</w:t>
      </w:r>
      <w:r w:rsidR="00CB47A2">
        <w:rPr>
          <w:rFonts w:ascii="Times New Roman" w:hAnsi="Times New Roman" w:cs="Times New Roman"/>
          <w:sz w:val="28"/>
          <w:szCs w:val="28"/>
          <w:lang w:val="kk-KZ"/>
        </w:rPr>
        <w:t xml:space="preserve"> </w:t>
      </w:r>
      <w:r w:rsidR="00CB47A2" w:rsidRPr="00D71683">
        <w:rPr>
          <w:rFonts w:ascii="Times New Roman" w:hAnsi="Times New Roman" w:cs="Times New Roman"/>
          <w:sz w:val="28"/>
          <w:szCs w:val="28"/>
          <w:lang w:val="kk-KZ"/>
        </w:rPr>
        <w:t>1 қазан  күні  мектебімізде Қарттар  айлығының  ашылуына  байланысты жиын  болып, оқушыларға  қарттар  айлығы  басталғаны  хабарланды.  Мақсаты:   Оқушыларға қарттардың  қоғамдағы  орнын, тәлім-тәрбие, өнеге  көзі  екенін  түсіндіру. Оларды  сыйлап, құрметтеуге тәрбиелеу.9 - сынып оқушылары тақырыпқа байланысты мәліметтер  айтып, өлең  шумақтарын  оқыды. Жоспар  құрылып, бекітілді. «Қарттарым – асыл қазынам» тақырыбында сынып жете</w:t>
      </w:r>
      <w:r w:rsidR="00CB47A2">
        <w:rPr>
          <w:rFonts w:ascii="Times New Roman" w:hAnsi="Times New Roman" w:cs="Times New Roman"/>
          <w:sz w:val="28"/>
          <w:szCs w:val="28"/>
          <w:lang w:val="kk-KZ"/>
        </w:rPr>
        <w:t>кшілер сынып сағаттарын өткізді.</w:t>
      </w:r>
      <w:r w:rsidR="00CB47A2" w:rsidRPr="00D71683">
        <w:rPr>
          <w:rFonts w:ascii="Times New Roman" w:hAnsi="Times New Roman" w:cs="Times New Roman"/>
          <w:sz w:val="28"/>
          <w:szCs w:val="28"/>
          <w:lang w:val="kk-KZ"/>
        </w:rPr>
        <w:t xml:space="preserve"> «Қарияларға қамқорлық көрсетейік»  атты  көмек  акциясына  тәлімгер  және  «Жас Ұлан»  балалар  ұйымы  қатысып айлық  аясында  көмек  қажет  қарт  адамдардың  үйіне  барып көмек  көрсетілді. Ұлдар  отын жарып оны  үйді,  ал қыздар  үй  </w:t>
      </w:r>
      <w:r w:rsidR="00CB47A2" w:rsidRPr="00D71683">
        <w:rPr>
          <w:rFonts w:ascii="Times New Roman" w:hAnsi="Times New Roman" w:cs="Times New Roman"/>
          <w:sz w:val="28"/>
          <w:szCs w:val="28"/>
          <w:lang w:val="kk-KZ"/>
        </w:rPr>
        <w:lastRenderedPageBreak/>
        <w:t>жинастырды.</w:t>
      </w:r>
      <w:r w:rsidR="00CB47A2" w:rsidRPr="00D71683">
        <w:rPr>
          <w:rFonts w:ascii="Times New Roman" w:hAnsi="Times New Roman"/>
          <w:sz w:val="28"/>
          <w:szCs w:val="28"/>
          <w:lang w:val="kk-KZ"/>
        </w:rPr>
        <w:t>Осы  айлықты  қорытындылауға  байланысты   қарт  адамдарды  қонаққа  шақырып  «Қарияларға  бас  иеміз!» атты  мерекелік концерт  қойылды.</w:t>
      </w:r>
    </w:p>
    <w:p w:rsidR="00CB47A2" w:rsidRDefault="00CB47A2" w:rsidP="00CB47A2">
      <w:pPr>
        <w:rPr>
          <w:rFonts w:ascii="Times New Roman" w:eastAsia="Calibri" w:hAnsi="Times New Roman" w:cs="Times New Roman"/>
          <w:sz w:val="28"/>
          <w:szCs w:val="28"/>
          <w:lang w:val="kk-KZ"/>
        </w:rPr>
      </w:pPr>
      <w:r>
        <w:rPr>
          <w:rFonts w:ascii="Times New Roman" w:eastAsia="Calibri" w:hAnsi="Times New Roman" w:cs="Times New Roman"/>
          <w:noProof/>
          <w:sz w:val="28"/>
          <w:szCs w:val="28"/>
          <w:lang w:eastAsia="ru-RU"/>
        </w:rPr>
        <w:drawing>
          <wp:inline distT="0" distB="0" distL="0" distR="0" wp14:anchorId="2D04A68C" wp14:editId="267613B7">
            <wp:extent cx="2592593" cy="1559858"/>
            <wp:effectExtent l="0" t="0" r="0" b="2540"/>
            <wp:docPr id="7" name="Рисунок 7" descr="C:\Users\Админ\Documents\Мои принятые файлы\20141024_165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cuments\Мои принятые файлы\20141024_16560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4042" cy="1560730"/>
                    </a:xfrm>
                    <a:prstGeom prst="rect">
                      <a:avLst/>
                    </a:prstGeom>
                    <a:noFill/>
                    <a:ln>
                      <a:noFill/>
                    </a:ln>
                  </pic:spPr>
                </pic:pic>
              </a:graphicData>
            </a:graphic>
          </wp:inline>
        </w:drawing>
      </w:r>
      <w:r>
        <w:rPr>
          <w:rFonts w:ascii="Times New Roman" w:eastAsia="Calibri" w:hAnsi="Times New Roman" w:cs="Times New Roman"/>
          <w:noProof/>
          <w:sz w:val="28"/>
          <w:szCs w:val="28"/>
          <w:lang w:eastAsia="ru-RU"/>
        </w:rPr>
        <w:drawing>
          <wp:inline distT="0" distB="0" distL="0" distR="0" wp14:anchorId="1ADF1891" wp14:editId="7BBE3848">
            <wp:extent cx="3087444" cy="1506070"/>
            <wp:effectExtent l="0" t="0" r="0" b="0"/>
            <wp:docPr id="9" name="Рисунок 9" descr="C:\Users\Админ\Documents\Мои принятые файлы\20141024_17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cuments\Мои принятые файлы\20141024_17002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3087445" cy="1506071"/>
                    </a:xfrm>
                    <a:prstGeom prst="rect">
                      <a:avLst/>
                    </a:prstGeom>
                    <a:noFill/>
                    <a:ln>
                      <a:noFill/>
                    </a:ln>
                  </pic:spPr>
                </pic:pic>
              </a:graphicData>
            </a:graphic>
          </wp:inline>
        </w:drawing>
      </w:r>
    </w:p>
    <w:p w:rsidR="00BF442A" w:rsidRDefault="003A6589" w:rsidP="00BF442A">
      <w:pPr>
        <w:rPr>
          <w:rFonts w:ascii="Times New Roman" w:eastAsia="Times New Roman" w:hAnsi="Times New Roman" w:cs="Times New Roman"/>
          <w:sz w:val="28"/>
          <w:szCs w:val="28"/>
          <w:lang w:val="kk-KZ" w:eastAsia="ru-RU"/>
        </w:rPr>
      </w:pPr>
      <w:r w:rsidRPr="003A6589">
        <w:rPr>
          <w:rFonts w:ascii="Times New Roman" w:hAnsi="Times New Roman" w:cs="Times New Roman"/>
          <w:sz w:val="28"/>
          <w:szCs w:val="28"/>
          <w:lang w:val="kk-KZ"/>
        </w:rPr>
        <w:t xml:space="preserve"> Қариялар ризашылықтарын білдіріп, оқушыларға, мұғалімдерге өздерінің ақ баталар</w:t>
      </w:r>
      <w:r w:rsidR="00E0333D">
        <w:rPr>
          <w:rFonts w:ascii="Times New Roman" w:hAnsi="Times New Roman" w:cs="Times New Roman"/>
          <w:sz w:val="28"/>
          <w:szCs w:val="28"/>
          <w:lang w:val="kk-KZ"/>
        </w:rPr>
        <w:t xml:space="preserve">ын берді, ақ тілектерін төкті. </w:t>
      </w:r>
      <w:r w:rsidRPr="003A6589">
        <w:rPr>
          <w:rFonts w:ascii="Times New Roman" w:hAnsi="Times New Roman" w:cs="Times New Roman"/>
          <w:sz w:val="28"/>
          <w:szCs w:val="28"/>
          <w:lang w:val="kk-KZ"/>
        </w:rPr>
        <w:t>«Ұстаз деген ұлағатқа бас идік!» атты ұстаздарды пір тұтуға арналған мерекелік іс-шара өтілді. Оқушылар мұғалімдерге концерттік бағдарлама әзірледі. Құттықтау лебіздерін жазып открытка сыйлады. Мұғалімдер көңілінен шыққан бұл іс-шара ұстаздардың жүрегінде біразға дейін с</w:t>
      </w:r>
      <w:r w:rsidR="00E0333D">
        <w:rPr>
          <w:rFonts w:ascii="Times New Roman" w:hAnsi="Times New Roman" w:cs="Times New Roman"/>
          <w:sz w:val="28"/>
          <w:szCs w:val="28"/>
          <w:lang w:val="kk-KZ"/>
        </w:rPr>
        <w:t>ақталмақ.</w:t>
      </w:r>
      <w:r w:rsidRPr="003A6589">
        <w:rPr>
          <w:rFonts w:ascii="Times New Roman" w:hAnsi="Times New Roman" w:cs="Times New Roman"/>
          <w:sz w:val="28"/>
          <w:szCs w:val="28"/>
          <w:lang w:val="kk-KZ"/>
        </w:rPr>
        <w:t>Балаларға экологиялық, эстетикалық тәрбие беру мақсатында 1-9 сынып оқушылары арасында «Алтын күз-2011» мерекелік іс-шара өтілді. Бастауыш сыныптар арасында іс-шара сайыс түрінде өтті. 1. Табиғат с</w:t>
      </w:r>
      <w:r w:rsidR="00CB47A2">
        <w:rPr>
          <w:rFonts w:ascii="Times New Roman" w:hAnsi="Times New Roman" w:cs="Times New Roman"/>
          <w:sz w:val="28"/>
          <w:szCs w:val="28"/>
          <w:lang w:val="kk-KZ"/>
        </w:rPr>
        <w:t>ый</w:t>
      </w:r>
      <w:r w:rsidRPr="003A6589">
        <w:rPr>
          <w:rFonts w:ascii="Times New Roman" w:hAnsi="Times New Roman" w:cs="Times New Roman"/>
          <w:sz w:val="28"/>
          <w:szCs w:val="28"/>
          <w:lang w:val="kk-KZ"/>
        </w:rPr>
        <w:t>ын көрсету. 2. Күзгі  мода-2011, 3.Аппликация, 4.Өнер көрсету, 5.Жұмбақ жасыру сай</w:t>
      </w:r>
      <w:r w:rsidR="00CB47A2">
        <w:rPr>
          <w:rFonts w:ascii="Times New Roman" w:hAnsi="Times New Roman" w:cs="Times New Roman"/>
          <w:sz w:val="28"/>
          <w:szCs w:val="28"/>
          <w:lang w:val="kk-KZ"/>
        </w:rPr>
        <w:t>ысы. Жүлделі орынды 3 сынып оқу</w:t>
      </w:r>
      <w:r w:rsidRPr="003A6589">
        <w:rPr>
          <w:rFonts w:ascii="Times New Roman" w:hAnsi="Times New Roman" w:cs="Times New Roman"/>
          <w:sz w:val="28"/>
          <w:szCs w:val="28"/>
          <w:lang w:val="kk-KZ"/>
        </w:rPr>
        <w:t>ш</w:t>
      </w:r>
      <w:r w:rsidR="00CB47A2">
        <w:rPr>
          <w:rFonts w:ascii="Times New Roman" w:hAnsi="Times New Roman" w:cs="Times New Roman"/>
          <w:sz w:val="28"/>
          <w:szCs w:val="28"/>
          <w:lang w:val="kk-KZ"/>
        </w:rPr>
        <w:t>ы</w:t>
      </w:r>
      <w:r w:rsidRPr="003A6589">
        <w:rPr>
          <w:rFonts w:ascii="Times New Roman" w:hAnsi="Times New Roman" w:cs="Times New Roman"/>
          <w:sz w:val="28"/>
          <w:szCs w:val="28"/>
          <w:lang w:val="kk-KZ"/>
        </w:rPr>
        <w:t>лары жеңіп алды. Жоғары сынып оқуышлары арасында концертік бағдарлама түрінде өтті. Күзгі мереке өте тамаша өт</w:t>
      </w:r>
      <w:r w:rsidR="00E0333D">
        <w:rPr>
          <w:rFonts w:ascii="Times New Roman" w:hAnsi="Times New Roman" w:cs="Times New Roman"/>
          <w:sz w:val="28"/>
          <w:szCs w:val="28"/>
          <w:lang w:val="kk-KZ"/>
        </w:rPr>
        <w:t xml:space="preserve">ті. Барлық балалар разы болды. </w:t>
      </w:r>
      <w:r w:rsidRPr="003A6589">
        <w:rPr>
          <w:rFonts w:ascii="Times New Roman" w:hAnsi="Times New Roman" w:cs="Times New Roman"/>
          <w:sz w:val="28"/>
          <w:szCs w:val="28"/>
          <w:lang w:val="kk-KZ"/>
        </w:rPr>
        <w:t xml:space="preserve"> Табиғатты қорғауға, сүюге, аялауға баулу мақсатында «Табиғат-тал бесігім» айдарымен оқушылармен табиғатқа саяхатқа шықтық. Әсем гүлдер теріп, түрлі формадағы жапырақтарды жинап альбом жасадық. «Ән– көңілдің ажары» тақырыбымен 1-9 сыныптар арасында ән байқауы өтті. Барлығы 10 бала қатысты. Тақырып еркін болды. Балалар әндерін сәтті орындады. Барлығы әннің сөзін, әуенін бұзбай орындап шықты.  Министрлер отырысы болды. Оқу секторы І-тоқсан қорытындысы жөнінде есеп берді. ІІ-министрлер отырысы болды. </w:t>
      </w:r>
      <w:r w:rsidR="00BF442A" w:rsidRPr="00212CB3">
        <w:rPr>
          <w:rFonts w:ascii="Times New Roman" w:eastAsia="Calibri" w:hAnsi="Times New Roman" w:cs="Times New Roman"/>
          <w:sz w:val="28"/>
          <w:szCs w:val="28"/>
          <w:lang w:val="kk-KZ"/>
        </w:rPr>
        <w:t>1-желтоқсан</w:t>
      </w:r>
      <w:r w:rsidR="00BF442A">
        <w:rPr>
          <w:rFonts w:ascii="Times New Roman" w:eastAsia="Calibri" w:hAnsi="Times New Roman" w:cs="Times New Roman"/>
          <w:sz w:val="28"/>
          <w:szCs w:val="28"/>
          <w:lang w:val="kk-KZ"/>
        </w:rPr>
        <w:t xml:space="preserve"> күні. </w:t>
      </w:r>
      <w:r w:rsidR="00BF442A" w:rsidRPr="00AB6B8B">
        <w:rPr>
          <w:rFonts w:ascii="Times New Roman" w:eastAsia="Times New Roman" w:hAnsi="Times New Roman" w:cs="Times New Roman"/>
          <w:sz w:val="28"/>
          <w:szCs w:val="28"/>
          <w:lang w:val="kk-KZ" w:eastAsia="ru-RU"/>
        </w:rPr>
        <w:t>Елбасының  өмір  жолынан  үлгі  ала  отырып  Отанын,  халқын  сүюге,  ержүректілікке,  азаматтыққа,  патриоттық  сезімге  тәрбиелеу. Шәкірт жүргегінде  елбасына  деген  сүйіспеншілік  сезімін  ояту,  құрметтеу мақсатында  1- желтоқсан  Тұңғыш  Президент  күні  біздің  мектептеде  аталып  өтілді.</w:t>
      </w:r>
    </w:p>
    <w:p w:rsidR="00BF442A" w:rsidRDefault="00BF442A" w:rsidP="00BF442A">
      <w:pPr>
        <w:rPr>
          <w:rFonts w:ascii="Times New Roman" w:eastAsia="Times New Roman" w:hAnsi="Times New Roman" w:cs="Times New Roman"/>
          <w:sz w:val="28"/>
          <w:szCs w:val="28"/>
          <w:lang w:val="kk-KZ" w:eastAsia="ru-RU"/>
        </w:rPr>
      </w:pPr>
      <w:r w:rsidRPr="00AB6B8B">
        <w:rPr>
          <w:rFonts w:ascii="Times New Roman" w:eastAsia="Times New Roman" w:hAnsi="Times New Roman" w:cs="Times New Roman"/>
          <w:sz w:val="28"/>
          <w:szCs w:val="28"/>
          <w:lang w:val="kk-KZ" w:eastAsia="ru-RU"/>
        </w:rPr>
        <w:t xml:space="preserve"> </w:t>
      </w:r>
      <w:r w:rsidRPr="00AB6B8B">
        <w:rPr>
          <w:rFonts w:ascii="Times New Roman" w:eastAsia="Calibri" w:hAnsi="Times New Roman" w:cs="Times New Roman"/>
          <w:sz w:val="28"/>
          <w:szCs w:val="28"/>
          <w:lang w:val="kk-KZ"/>
        </w:rPr>
        <w:t xml:space="preserve">«1 желтоқсан  Қазақстан  РеспубликасыныңТұңғыш  Президент  күні»  тақырыбында  мектеп  кітапханашысы   көрме  ұйымдастырды.  Президенттің  әр-түрлі суреттері мен  өмірбаяны  жазылған   стенд  жасақталып  безендірілді.   «Президент, Қазақстан  және  жаһандық әлем» тақырыбында  </w:t>
      </w:r>
      <w:r w:rsidRPr="00AB6B8B">
        <w:rPr>
          <w:rFonts w:ascii="Times New Roman" w:eastAsia="Calibri" w:hAnsi="Times New Roman" w:cs="Times New Roman"/>
          <w:sz w:val="28"/>
          <w:szCs w:val="28"/>
          <w:lang w:val="kk-KZ"/>
        </w:rPr>
        <w:lastRenderedPageBreak/>
        <w:t>тарих  пәнінің  мұғалімі  Уай М.  8-9  сынып  оқушыларына  дәріс  оқыды.   Кітапханашы  Тасова Дина Темірболатқызы  орта  буын  оқушыларымен  «Алғашқы  президент»  тақырыбында  әдеби  кеш  өткізді.  Оқушылар  елбасы  жайлы  жаттаған  тақпақтарын, өмірбаянынан  үзінділер  айтып  берді.</w:t>
      </w:r>
      <w:r w:rsidRPr="00AB6B8B">
        <w:rPr>
          <w:rFonts w:ascii="Times New Roman" w:eastAsia="Times New Roman" w:hAnsi="Times New Roman" w:cs="Times New Roman"/>
          <w:sz w:val="28"/>
          <w:szCs w:val="28"/>
          <w:lang w:val="kk-KZ" w:eastAsia="ru-RU"/>
        </w:rPr>
        <w:t>Елбасының  кісілік  келбетін  меңгерту,  елін  сүйген,  елі  сүйген  елбасынан  үлгі  алуға  тәрбиелеу  мақсатында  барлық  сыныптарда  «Біздің  Елбасы», «Тәуелсіз  елдің  тірегі»  атты  сынып  сағаттары  жоғары  деңгейде  өтті.</w:t>
      </w:r>
    </w:p>
    <w:p w:rsidR="00BF442A" w:rsidRPr="00037B7A" w:rsidRDefault="00BF442A" w:rsidP="00BF442A">
      <w:pPr>
        <w:rPr>
          <w:rFonts w:ascii="Times New Roman" w:eastAsia="Times New Roman" w:hAnsi="Times New Roman" w:cs="Times New Roman"/>
          <w:sz w:val="28"/>
          <w:szCs w:val="28"/>
          <w:lang w:val="kk-KZ" w:eastAsia="ru-RU"/>
        </w:rPr>
      </w:pPr>
      <w:r w:rsidRPr="00212CB3">
        <w:rPr>
          <w:rFonts w:ascii="Times New Roman" w:eastAsia="Calibri" w:hAnsi="Times New Roman" w:cs="Times New Roman"/>
          <w:sz w:val="28"/>
          <w:szCs w:val="28"/>
          <w:lang w:val="kk-KZ"/>
        </w:rPr>
        <w:t xml:space="preserve">3) </w:t>
      </w:r>
      <w:r w:rsidRPr="00477493">
        <w:rPr>
          <w:rFonts w:ascii="Times New Roman" w:hAnsi="Times New Roman" w:cs="Times New Roman"/>
          <w:sz w:val="28"/>
          <w:szCs w:val="28"/>
          <w:lang w:val="kk-KZ"/>
        </w:rPr>
        <w:t xml:space="preserve">16-желтоқсан  </w:t>
      </w:r>
      <w:r w:rsidRPr="0086601B">
        <w:rPr>
          <w:rFonts w:ascii="Times New Roman" w:hAnsi="Times New Roman" w:cs="Times New Roman"/>
          <w:color w:val="000000"/>
          <w:sz w:val="28"/>
          <w:szCs w:val="28"/>
          <w:lang w:val="kk-KZ"/>
        </w:rPr>
        <w:t>Қазақстан Республикасының Тәуелсіздігінің 2</w:t>
      </w:r>
      <w:r w:rsidRPr="00BF442A">
        <w:rPr>
          <w:rFonts w:ascii="Times New Roman" w:hAnsi="Times New Roman" w:cs="Times New Roman"/>
          <w:color w:val="000000"/>
          <w:sz w:val="28"/>
          <w:szCs w:val="28"/>
          <w:lang w:val="kk-KZ"/>
        </w:rPr>
        <w:t>5</w:t>
      </w:r>
      <w:r w:rsidRPr="0086601B">
        <w:rPr>
          <w:rFonts w:ascii="Times New Roman" w:hAnsi="Times New Roman" w:cs="Times New Roman"/>
          <w:color w:val="000000"/>
          <w:sz w:val="28"/>
          <w:szCs w:val="28"/>
          <w:lang w:val="kk-KZ"/>
        </w:rPr>
        <w:t xml:space="preserve"> жылдық мерекесі күніне арналған салтанатты жиында 1- сынып және 5-сынып оқушыларын  Республикалық бірыңғай "Жас ұлан" және "Жас қыран" балалар мен жасөспірімдер ұйымына қабылданды.</w:t>
      </w:r>
    </w:p>
    <w:p w:rsidR="00BF442A" w:rsidRDefault="00BF442A" w:rsidP="00BF442A">
      <w:pPr>
        <w:spacing w:after="0" w:line="240" w:lineRule="auto"/>
        <w:rPr>
          <w:rFonts w:ascii="Times New Roman" w:eastAsia="Calibri" w:hAnsi="Times New Roman" w:cs="Times New Roman"/>
          <w:sz w:val="28"/>
          <w:szCs w:val="28"/>
          <w:lang w:val="kk-KZ"/>
        </w:rPr>
      </w:pPr>
    </w:p>
    <w:p w:rsidR="00BF442A" w:rsidRDefault="00BF442A" w:rsidP="00BF442A">
      <w:pPr>
        <w:spacing w:after="0" w:line="240" w:lineRule="auto"/>
        <w:rPr>
          <w:rFonts w:ascii="Times New Roman" w:eastAsia="Calibri" w:hAnsi="Times New Roman" w:cs="Times New Roman"/>
          <w:sz w:val="28"/>
          <w:szCs w:val="28"/>
          <w:lang w:val="kk-KZ"/>
        </w:rPr>
      </w:pPr>
      <w:r>
        <w:rPr>
          <w:noProof/>
          <w:lang w:eastAsia="ru-RU"/>
        </w:rPr>
        <w:drawing>
          <wp:inline distT="0" distB="0" distL="0" distR="0" wp14:anchorId="747C968C" wp14:editId="6AA86DD2">
            <wp:extent cx="3162300" cy="1473200"/>
            <wp:effectExtent l="0" t="0" r="0" b="0"/>
            <wp:docPr id="1" name="Рисунок 1" descr="F:\Тәуелсіздік сурет\20151215_154259-1.jpg"/>
            <wp:cNvGraphicFramePr/>
            <a:graphic xmlns:a="http://schemas.openxmlformats.org/drawingml/2006/main">
              <a:graphicData uri="http://schemas.openxmlformats.org/drawingml/2006/picture">
                <pic:pic xmlns:pic="http://schemas.openxmlformats.org/drawingml/2006/picture">
                  <pic:nvPicPr>
                    <pic:cNvPr id="1" name="Рисунок 1" descr="F:\Тәуелсіздік сурет\20151215_154259-1.jpg"/>
                    <pic:cNvPicPr/>
                  </pic:nvPicPr>
                  <pic:blipFill>
                    <a:blip r:embed="rId6" cstate="print"/>
                    <a:srcRect l="6414" t="33400" b="19200"/>
                    <a:stretch>
                      <a:fillRect/>
                    </a:stretch>
                  </pic:blipFill>
                  <pic:spPr bwMode="auto">
                    <a:xfrm>
                      <a:off x="0" y="0"/>
                      <a:ext cx="3174570" cy="1478916"/>
                    </a:xfrm>
                    <a:prstGeom prst="rect">
                      <a:avLst/>
                    </a:prstGeom>
                    <a:ln>
                      <a:noFill/>
                    </a:ln>
                    <a:effectLst>
                      <a:softEdge rad="112500"/>
                    </a:effectLst>
                  </pic:spPr>
                </pic:pic>
              </a:graphicData>
            </a:graphic>
          </wp:inline>
        </w:drawing>
      </w:r>
      <w:r>
        <w:rPr>
          <w:noProof/>
          <w:lang w:eastAsia="ru-RU"/>
        </w:rPr>
        <w:drawing>
          <wp:inline distT="0" distB="0" distL="0" distR="0" wp14:anchorId="5A89FFF5" wp14:editId="7B2D3EB4">
            <wp:extent cx="2452744" cy="1471492"/>
            <wp:effectExtent l="0" t="0" r="5080" b="0"/>
            <wp:docPr id="3" name="Рисунок 3" descr="F:\Тәуелсіздік сурет\20151215_154134.jpg"/>
            <wp:cNvGraphicFramePr/>
            <a:graphic xmlns:a="http://schemas.openxmlformats.org/drawingml/2006/main">
              <a:graphicData uri="http://schemas.openxmlformats.org/drawingml/2006/picture">
                <pic:pic xmlns:pic="http://schemas.openxmlformats.org/drawingml/2006/picture">
                  <pic:nvPicPr>
                    <pic:cNvPr id="3" name="Рисунок 3" descr="F:\Тәуелсіздік сурет\20151215_154134.jpg"/>
                    <pic:cNvPicPr/>
                  </pic:nvPicPr>
                  <pic:blipFill>
                    <a:blip r:embed="rId7" cstate="print"/>
                    <a:srcRect t="9621" r="1871" b="14477"/>
                    <a:stretch>
                      <a:fillRect/>
                    </a:stretch>
                  </pic:blipFill>
                  <pic:spPr bwMode="auto">
                    <a:xfrm>
                      <a:off x="0" y="0"/>
                      <a:ext cx="2456873" cy="1473969"/>
                    </a:xfrm>
                    <a:prstGeom prst="rect">
                      <a:avLst/>
                    </a:prstGeom>
                    <a:ln>
                      <a:noFill/>
                    </a:ln>
                    <a:effectLst>
                      <a:softEdge rad="112500"/>
                    </a:effectLst>
                  </pic:spPr>
                </pic:pic>
              </a:graphicData>
            </a:graphic>
          </wp:inline>
        </w:drawing>
      </w:r>
    </w:p>
    <w:p w:rsidR="00CB47A2" w:rsidRDefault="003A6589" w:rsidP="00CB47A2">
      <w:pPr>
        <w:tabs>
          <w:tab w:val="left" w:pos="3015"/>
        </w:tabs>
        <w:spacing w:after="0" w:line="240" w:lineRule="auto"/>
        <w:rPr>
          <w:rFonts w:ascii="Times New Roman" w:eastAsia="Calibri" w:hAnsi="Times New Roman" w:cs="Times New Roman"/>
          <w:sz w:val="28"/>
          <w:szCs w:val="28"/>
          <w:lang w:val="kk-KZ"/>
        </w:rPr>
      </w:pPr>
      <w:r w:rsidRPr="003A6589">
        <w:rPr>
          <w:rFonts w:ascii="Times New Roman" w:hAnsi="Times New Roman" w:cs="Times New Roman"/>
          <w:sz w:val="28"/>
          <w:szCs w:val="28"/>
          <w:lang w:val="kk-KZ"/>
        </w:rPr>
        <w:t xml:space="preserve">Онда ІІ-тоқсанда жүргізілетін іс-шаралармен таныстырдым. Әр министрге ІІ-тоқсанда атқаратын істерімен таныстырып, әрқайсысына жұмыс тапсырдым. «Экология және біз» тақырыбымен қоршаған ортаны қорғауға баулу мақсатында 5-9 сынып оқушыларына дәріс оқылып, пікір-талас ұйымдастырылды. Оқушылар өз ойларын ашық айта алды. Тілдік қорларының мол екендігін көрсете білді.   «Денсаулық – зор байлық» тақырыбымен жоғары сынып оқушыларына ауылымыздың медбикесі </w:t>
      </w:r>
      <w:r w:rsidR="00E0333D">
        <w:rPr>
          <w:rFonts w:ascii="Times New Roman" w:hAnsi="Times New Roman" w:cs="Times New Roman"/>
          <w:sz w:val="28"/>
          <w:szCs w:val="28"/>
          <w:lang w:val="kk-KZ"/>
        </w:rPr>
        <w:t>Галиакберова М.Б.</w:t>
      </w:r>
      <w:r w:rsidRPr="003A6589">
        <w:rPr>
          <w:rFonts w:ascii="Times New Roman" w:hAnsi="Times New Roman" w:cs="Times New Roman"/>
          <w:sz w:val="28"/>
          <w:szCs w:val="28"/>
          <w:lang w:val="kk-KZ"/>
        </w:rPr>
        <w:t xml:space="preserve"> Оқушыларды тазалыққа үйрету мақсатында дәріс оқылды.  Отанды, елді сүюге, қорғауға, құрметтеуге шақыру үрдісімен «Тәуелсіздік тұғыры» атты салтанатты жиын өтті. Кітапханашы </w:t>
      </w:r>
      <w:r w:rsidR="00E0333D">
        <w:rPr>
          <w:rFonts w:ascii="Times New Roman" w:hAnsi="Times New Roman" w:cs="Times New Roman"/>
          <w:sz w:val="28"/>
          <w:szCs w:val="28"/>
          <w:lang w:val="kk-KZ"/>
        </w:rPr>
        <w:t>Тасова Д.Т.</w:t>
      </w:r>
      <w:r w:rsidRPr="003A6589">
        <w:rPr>
          <w:rFonts w:ascii="Times New Roman" w:hAnsi="Times New Roman" w:cs="Times New Roman"/>
          <w:sz w:val="28"/>
          <w:szCs w:val="28"/>
          <w:lang w:val="kk-KZ"/>
        </w:rPr>
        <w:t xml:space="preserve">. «Желтоқсан құрбандары» атты көрме ұйымдастырды. Мен шағын концерттік бағдарлама әзірледім. </w:t>
      </w:r>
      <w:r w:rsidR="00CB47A2" w:rsidRPr="003A6589">
        <w:rPr>
          <w:rFonts w:ascii="Times New Roman" w:hAnsi="Times New Roman" w:cs="Times New Roman"/>
          <w:sz w:val="28"/>
          <w:szCs w:val="28"/>
          <w:lang w:val="kk-KZ"/>
        </w:rPr>
        <w:t>«Қош келдің Жаңа жыл!» бастауыш сыныптар арасында ертеңгілік өте қызықты, жоғары дәрежеде өт</w:t>
      </w:r>
      <w:r w:rsidR="00CB47A2">
        <w:rPr>
          <w:rFonts w:ascii="Times New Roman" w:hAnsi="Times New Roman" w:cs="Times New Roman"/>
          <w:sz w:val="28"/>
          <w:szCs w:val="28"/>
          <w:lang w:val="kk-KZ"/>
        </w:rPr>
        <w:t>ті. Балалардың барлығы дерлік ко</w:t>
      </w:r>
      <w:r w:rsidR="00CB47A2" w:rsidRPr="003A6589">
        <w:rPr>
          <w:rFonts w:ascii="Times New Roman" w:hAnsi="Times New Roman" w:cs="Times New Roman"/>
          <w:sz w:val="28"/>
          <w:szCs w:val="28"/>
          <w:lang w:val="kk-KZ"/>
        </w:rPr>
        <w:t>стюмдер киіп келді. Аяз ата мен ақшақарға өздерінің жүрек жарды әндері мен тақпақтарын айтып, кәмпит олжаланды. Киінген балаларға сыйлықтар таратылды. Лоторея ойыны ойналды. Жоғары сыныптар арасында өткен кешіміз де сәтті өтті. Мұғалімдер мен оқушылар арасында жарыс ұйымдастырылды, түрлі ойындар ойналды.  Биылғы жаңа жылдық шыршамыз да ерекше әдемі болды. Оқушылар 100%пайыз қатысты.</w:t>
      </w:r>
      <w:r w:rsidRPr="003A6589">
        <w:rPr>
          <w:rFonts w:ascii="Times New Roman" w:hAnsi="Times New Roman" w:cs="Times New Roman"/>
          <w:sz w:val="28"/>
          <w:szCs w:val="28"/>
          <w:lang w:val="kk-KZ"/>
        </w:rPr>
        <w:t xml:space="preserve"> </w:t>
      </w:r>
      <w:r w:rsidR="00CB47A2" w:rsidRPr="00212CB3">
        <w:rPr>
          <w:rFonts w:ascii="Times New Roman" w:eastAsia="Calibri" w:hAnsi="Times New Roman" w:cs="Times New Roman"/>
          <w:sz w:val="28"/>
          <w:szCs w:val="28"/>
          <w:lang w:val="kk-KZ"/>
        </w:rPr>
        <w:t xml:space="preserve">Ертеңгіліктің соңында Аяз атамен Ақшақар өз сыйлықтарын үлестіріп, мектебіміздің кішкентай бүлдіршіндерін қуантты. Көптен күткен жаңа жылдық ертеңгілікке  барлық оқушылар жаңа жылдық костюмдер </w:t>
      </w:r>
      <w:r w:rsidR="00CB47A2" w:rsidRPr="00212CB3">
        <w:rPr>
          <w:rFonts w:ascii="Times New Roman" w:eastAsia="Calibri" w:hAnsi="Times New Roman" w:cs="Times New Roman"/>
          <w:sz w:val="28"/>
          <w:szCs w:val="28"/>
          <w:lang w:val="kk-KZ"/>
        </w:rPr>
        <w:lastRenderedPageBreak/>
        <w:t>киіп,әндерін айтып,билерін биледі. Бастауыш сыныптың жаңа жылдық сыйлықтарына  ата-аналар көмектесті. Бұл күнге құрылған бағдарлама оқушылардың жас ерекшеліктеріне сай әрі тартымды болды. Бұл кешк</w:t>
      </w:r>
      <w:r w:rsidR="00CB47A2">
        <w:rPr>
          <w:rFonts w:ascii="Times New Roman" w:eastAsia="Calibri" w:hAnsi="Times New Roman" w:cs="Times New Roman"/>
          <w:sz w:val="28"/>
          <w:szCs w:val="28"/>
          <w:lang w:val="kk-KZ"/>
        </w:rPr>
        <w:t>е 5 сынып оқушыларынан бастап 9</w:t>
      </w:r>
      <w:r w:rsidR="00CB47A2" w:rsidRPr="00212CB3">
        <w:rPr>
          <w:rFonts w:ascii="Times New Roman" w:eastAsia="Calibri" w:hAnsi="Times New Roman" w:cs="Times New Roman"/>
          <w:sz w:val="28"/>
          <w:szCs w:val="28"/>
          <w:lang w:val="kk-KZ"/>
        </w:rPr>
        <w:t xml:space="preserve"> сынып оқушыларына дейін белсене қатысты. </w:t>
      </w:r>
      <w:r w:rsidR="00CB47A2" w:rsidRPr="00BF3D88">
        <w:rPr>
          <w:rFonts w:ascii="Times New Roman" w:eastAsia="Times New Roman" w:hAnsi="Times New Roman" w:cs="Times New Roman"/>
          <w:color w:val="2D2B20"/>
          <w:sz w:val="28"/>
          <w:szCs w:val="28"/>
          <w:lang w:val="kk-KZ" w:eastAsia="ru-RU"/>
        </w:rPr>
        <w:t>Мереке жоғары деңгейде өтті деп айтуға болады.</w:t>
      </w:r>
      <w:r w:rsidR="00CB47A2" w:rsidRPr="006636F1">
        <w:rPr>
          <w:rFonts w:ascii="Times New Roman" w:eastAsia="Calibri" w:hAnsi="Times New Roman" w:cs="Times New Roman"/>
          <w:sz w:val="28"/>
          <w:szCs w:val="28"/>
          <w:lang w:val="kk-KZ"/>
        </w:rPr>
        <w:t xml:space="preserve"> </w:t>
      </w:r>
    </w:p>
    <w:p w:rsidR="00CB47A2" w:rsidRDefault="00CB47A2" w:rsidP="00CB47A2">
      <w:pPr>
        <w:tabs>
          <w:tab w:val="left" w:pos="3015"/>
        </w:tabs>
        <w:spacing w:after="0" w:line="240" w:lineRule="auto"/>
        <w:rPr>
          <w:rFonts w:ascii="Times New Roman" w:eastAsia="Calibri" w:hAnsi="Times New Roman" w:cs="Times New Roman"/>
          <w:sz w:val="28"/>
          <w:szCs w:val="28"/>
          <w:lang w:val="kk-KZ"/>
        </w:rPr>
      </w:pPr>
      <w:r>
        <w:rPr>
          <w:noProof/>
          <w:lang w:eastAsia="ru-RU"/>
        </w:rPr>
        <w:drawing>
          <wp:inline distT="0" distB="0" distL="0" distR="0" wp14:anchorId="0D250E51" wp14:editId="61A2FE82">
            <wp:extent cx="2543175" cy="1809750"/>
            <wp:effectExtent l="0" t="0" r="9525" b="0"/>
            <wp:docPr id="14" name="Рисунок 14" descr="C:\Users\Админ\Desktop\20151228_120613.jpg"/>
            <wp:cNvGraphicFramePr/>
            <a:graphic xmlns:a="http://schemas.openxmlformats.org/drawingml/2006/main">
              <a:graphicData uri="http://schemas.openxmlformats.org/drawingml/2006/picture">
                <pic:pic xmlns:pic="http://schemas.openxmlformats.org/drawingml/2006/picture">
                  <pic:nvPicPr>
                    <pic:cNvPr id="14" name="Рисунок 14" descr="C:\Users\Админ\Desktop\20151228_120613.jpg"/>
                    <pic:cNvPicPr/>
                  </pic:nvPicPr>
                  <pic:blipFill rotWithShape="1">
                    <a:blip r:embed="rId8" cstate="print">
                      <a:extLst>
                        <a:ext uri="{28A0092B-C50C-407E-A947-70E740481C1C}">
                          <a14:useLocalDpi xmlns:a14="http://schemas.microsoft.com/office/drawing/2010/main" val="0"/>
                        </a:ext>
                      </a:extLst>
                    </a:blip>
                    <a:srcRect r="14397"/>
                    <a:stretch/>
                  </pic:blipFill>
                  <pic:spPr bwMode="auto">
                    <a:xfrm>
                      <a:off x="0" y="0"/>
                      <a:ext cx="2543175" cy="180975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14:anchorId="450AAD33" wp14:editId="45A34D8D">
            <wp:extent cx="2981325" cy="1781175"/>
            <wp:effectExtent l="0" t="0" r="9525" b="9525"/>
            <wp:docPr id="12" name="Рисунок 12" descr="D:\сурет айпон\IMG_2057.JPG"/>
            <wp:cNvGraphicFramePr/>
            <a:graphic xmlns:a="http://schemas.openxmlformats.org/drawingml/2006/main">
              <a:graphicData uri="http://schemas.openxmlformats.org/drawingml/2006/picture">
                <pic:pic xmlns:pic="http://schemas.openxmlformats.org/drawingml/2006/picture">
                  <pic:nvPicPr>
                    <pic:cNvPr id="12" name="Рисунок 12" descr="D:\сурет айпон\IMG_2057.JPG"/>
                    <pic:cNvPicPr/>
                  </pic:nvPicPr>
                  <pic:blipFill rotWithShape="1">
                    <a:blip r:embed="rId9" cstate="print">
                      <a:extLst>
                        <a:ext uri="{28A0092B-C50C-407E-A947-70E740481C1C}">
                          <a14:useLocalDpi xmlns:a14="http://schemas.microsoft.com/office/drawing/2010/main" val="0"/>
                        </a:ext>
                      </a:extLst>
                    </a:blip>
                    <a:srcRect r="18098"/>
                    <a:stretch/>
                  </pic:blipFill>
                  <pic:spPr bwMode="auto">
                    <a:xfrm>
                      <a:off x="0" y="0"/>
                      <a:ext cx="2981325" cy="1781175"/>
                    </a:xfrm>
                    <a:prstGeom prst="rect">
                      <a:avLst/>
                    </a:prstGeom>
                    <a:noFill/>
                    <a:ln>
                      <a:noFill/>
                    </a:ln>
                    <a:extLst>
                      <a:ext uri="{53640926-AAD7-44D8-BBD7-CCE9431645EC}">
                        <a14:shadowObscured xmlns:a14="http://schemas.microsoft.com/office/drawing/2010/main"/>
                      </a:ext>
                    </a:extLst>
                  </pic:spPr>
                </pic:pic>
              </a:graphicData>
            </a:graphic>
          </wp:inline>
        </w:drawing>
      </w:r>
    </w:p>
    <w:p w:rsidR="00CB47A2" w:rsidRPr="006636F1" w:rsidRDefault="00CB47A2" w:rsidP="00CB47A2">
      <w:pPr>
        <w:tabs>
          <w:tab w:val="left" w:pos="3015"/>
        </w:tabs>
        <w:spacing w:after="0" w:line="240" w:lineRule="auto"/>
        <w:rPr>
          <w:rFonts w:ascii="Times New Roman" w:eastAsia="Times New Roman" w:hAnsi="Times New Roman" w:cs="Times New Roman"/>
          <w:color w:val="2D2B20"/>
          <w:sz w:val="28"/>
          <w:szCs w:val="28"/>
          <w:lang w:val="kk-KZ" w:eastAsia="ru-RU"/>
        </w:rPr>
      </w:pPr>
    </w:p>
    <w:p w:rsidR="00CB47A2" w:rsidRPr="00185487" w:rsidRDefault="00CB47A2" w:rsidP="00CB47A2">
      <w:pPr>
        <w:rPr>
          <w:lang w:val="kk-KZ"/>
        </w:rPr>
      </w:pPr>
    </w:p>
    <w:p w:rsidR="003A6589" w:rsidRPr="003A6589" w:rsidRDefault="00CB47A2" w:rsidP="00CB47A2">
      <w:pPr>
        <w:ind w:firstLine="540"/>
        <w:jc w:val="both"/>
        <w:rPr>
          <w:rFonts w:ascii="Times New Roman" w:hAnsi="Times New Roman" w:cs="Times New Roman"/>
          <w:sz w:val="28"/>
          <w:szCs w:val="28"/>
          <w:lang w:val="kk-KZ"/>
        </w:rPr>
      </w:pPr>
      <w:r w:rsidRPr="003A6589">
        <w:rPr>
          <w:rFonts w:ascii="Times New Roman" w:hAnsi="Times New Roman" w:cs="Times New Roman"/>
          <w:sz w:val="28"/>
          <w:szCs w:val="28"/>
          <w:lang w:val="kk-KZ"/>
        </w:rPr>
        <w:t xml:space="preserve"> </w:t>
      </w:r>
      <w:r w:rsidR="003A6589" w:rsidRPr="003A6589">
        <w:rPr>
          <w:rFonts w:ascii="Times New Roman" w:hAnsi="Times New Roman" w:cs="Times New Roman"/>
          <w:sz w:val="28"/>
          <w:szCs w:val="28"/>
          <w:lang w:val="kk-KZ"/>
        </w:rPr>
        <w:t xml:space="preserve"> Оқушылардың сөздік қорларын молайту мақсатында 5-9 сынып оқушылары арасында «Сөз мергені» сайысы өтті. І кезең мақал жалғасын табу, ІІ кезең – әріптер таратылады, сұрақтар қойылады. Таңдаған әріптен басталатын сөзбен жауап қайтару керек. ІІІ-кезең «Мықты болсаң тауып көр!, ІV-кезең тұрақты сөз тіркесінің мағынасын табу. V-кезең «Сөз тапқанға қолқа жоқ». Бір сөз беріледі мысалы «қарындас», «тойбастар» сол сөздің ішінен сөздер құрастыру. Сайыскерлер мақтау қағазымен марапатталады. Сайыс өте тартымды өтті. «Өлең-сөздің патшасы, сөз сарасы» тақырыбымен 1-9 сынып арасында өлең шығаруға баулу мақсатында сайыс өтілді. Балалар шама-шарқылары келгенше өлең шығарды. Мектеп бойынша өлеңшілер өте шамалы болды.  Аналарды құрметтеуге, сыйлауға, қыздарымыз</w:t>
      </w:r>
      <w:r w:rsidR="00E0333D">
        <w:rPr>
          <w:rFonts w:ascii="Times New Roman" w:hAnsi="Times New Roman" w:cs="Times New Roman"/>
          <w:sz w:val="28"/>
          <w:szCs w:val="28"/>
          <w:lang w:val="kk-KZ"/>
        </w:rPr>
        <w:t>ды арнайы құттықтау концерттік шара ұйымдастырылды.</w:t>
      </w:r>
      <w:r w:rsidR="003A6589" w:rsidRPr="003A6589">
        <w:rPr>
          <w:rFonts w:ascii="Times New Roman" w:hAnsi="Times New Roman" w:cs="Times New Roman"/>
          <w:sz w:val="28"/>
          <w:szCs w:val="28"/>
          <w:lang w:val="kk-KZ"/>
        </w:rPr>
        <w:t xml:space="preserve"> Ұлттың – басқа ұлттардың салт-дәстүрлерін, әдет-ғұрыптарын, ұлттық тағамдарын насихаттау бағытында «Наурыз –жыл басы» тақырыбымен үлкен мерекелік іс-шара өтілді. Биылғы Жаңа жылымыз өте қызықты өтілді.Бастауыш жоғары сыныптар арасында ғарышкерлер күніне орай әңгіме өтілді. Кітапханашы </w:t>
      </w:r>
      <w:r w:rsidR="003A6589">
        <w:rPr>
          <w:rFonts w:ascii="Times New Roman" w:hAnsi="Times New Roman" w:cs="Times New Roman"/>
          <w:sz w:val="28"/>
          <w:szCs w:val="28"/>
          <w:lang w:val="kk-KZ"/>
        </w:rPr>
        <w:t>Тасова Д.Т. к</w:t>
      </w:r>
      <w:r w:rsidR="003A6589" w:rsidRPr="003A6589">
        <w:rPr>
          <w:rFonts w:ascii="Times New Roman" w:hAnsi="Times New Roman" w:cs="Times New Roman"/>
          <w:sz w:val="28"/>
          <w:szCs w:val="28"/>
          <w:lang w:val="kk-KZ"/>
        </w:rPr>
        <w:t xml:space="preserve">өрме ұйымдастырды.  Салауатты өмір салтын насихаттау барысында ауыл медбикесі </w:t>
      </w:r>
      <w:r w:rsidR="003A6589">
        <w:rPr>
          <w:rFonts w:ascii="Times New Roman" w:hAnsi="Times New Roman" w:cs="Times New Roman"/>
          <w:sz w:val="28"/>
          <w:szCs w:val="28"/>
          <w:lang w:val="kk-KZ"/>
        </w:rPr>
        <w:t>Галиакберова М.Б.</w:t>
      </w:r>
      <w:r w:rsidR="003A6589" w:rsidRPr="003A6589">
        <w:rPr>
          <w:rFonts w:ascii="Times New Roman" w:hAnsi="Times New Roman" w:cs="Times New Roman"/>
          <w:sz w:val="28"/>
          <w:szCs w:val="28"/>
          <w:lang w:val="kk-KZ"/>
        </w:rPr>
        <w:t xml:space="preserve"> «Біз СПИД-ке қарсымыз» атты 7-9 сыныптар арасында лекция оқыды. Суреттер әкеп көрсетті. Балалар сұрағына жауап берді.Астана – ел кіндігі» тақырыбымен Астананың даму қарқынынан оқушыларға сурет көрмесін ұйымдастыру, сурет салуға дығдыландыру бағытында сурет байқауы ұйымдастырылды. Өте жақсы сурет салғандары үшін балалар мақтау қағазымен марапатталды.</w:t>
      </w:r>
    </w:p>
    <w:p w:rsidR="003A6589" w:rsidRPr="003A6589" w:rsidRDefault="003A6589" w:rsidP="003A6589">
      <w:pPr>
        <w:ind w:firstLine="540"/>
        <w:jc w:val="both"/>
        <w:rPr>
          <w:rFonts w:ascii="Times New Roman" w:hAnsi="Times New Roman" w:cs="Times New Roman"/>
          <w:sz w:val="28"/>
          <w:szCs w:val="28"/>
          <w:lang w:val="kk-KZ"/>
        </w:rPr>
      </w:pPr>
      <w:r w:rsidRPr="003A6589">
        <w:rPr>
          <w:rFonts w:ascii="Times New Roman" w:hAnsi="Times New Roman" w:cs="Times New Roman"/>
          <w:sz w:val="28"/>
          <w:szCs w:val="28"/>
          <w:lang w:val="kk-KZ"/>
        </w:rPr>
        <w:lastRenderedPageBreak/>
        <w:t xml:space="preserve"> Сыңғырла, соңғы қоңырау! Үлкен </w:t>
      </w:r>
      <w:r w:rsidR="00BF442A">
        <w:rPr>
          <w:rFonts w:ascii="Times New Roman" w:hAnsi="Times New Roman" w:cs="Times New Roman"/>
          <w:sz w:val="28"/>
          <w:szCs w:val="28"/>
          <w:lang w:val="kk-KZ"/>
        </w:rPr>
        <w:t>салтанатты жиын</w:t>
      </w:r>
      <w:r w:rsidRPr="003A6589">
        <w:rPr>
          <w:rFonts w:ascii="Times New Roman" w:hAnsi="Times New Roman" w:cs="Times New Roman"/>
          <w:sz w:val="28"/>
          <w:szCs w:val="28"/>
          <w:lang w:val="kk-KZ"/>
        </w:rPr>
        <w:t xml:space="preserve"> өтілді. </w:t>
      </w:r>
      <w:r w:rsidR="00BF442A" w:rsidRPr="00BF442A">
        <w:rPr>
          <w:rFonts w:ascii="Times New Roman" w:hAnsi="Times New Roman" w:cs="Times New Roman"/>
          <w:sz w:val="28"/>
          <w:szCs w:val="28"/>
          <w:lang w:val="kk-KZ"/>
        </w:rPr>
        <w:t>1</w:t>
      </w:r>
      <w:r w:rsidRPr="003A6589">
        <w:rPr>
          <w:rFonts w:ascii="Times New Roman" w:hAnsi="Times New Roman" w:cs="Times New Roman"/>
          <w:sz w:val="28"/>
          <w:szCs w:val="28"/>
          <w:lang w:val="kk-KZ"/>
        </w:rPr>
        <w:t xml:space="preserve"> сынып оқушылары мен 9-сынып оқуышлары концерттік бағдарлама әзірледі. Мектеп басшысы сөз сөйлеп, мектеп ісінің меңгерушісі екеуі үздік</w:t>
      </w:r>
      <w:r w:rsidR="00BF442A">
        <w:rPr>
          <w:rFonts w:ascii="Times New Roman" w:hAnsi="Times New Roman" w:cs="Times New Roman"/>
          <w:sz w:val="28"/>
          <w:szCs w:val="28"/>
          <w:lang w:val="kk-KZ"/>
        </w:rPr>
        <w:t xml:space="preserve"> және жақсы оқыған</w:t>
      </w:r>
      <w:r w:rsidRPr="003A6589">
        <w:rPr>
          <w:rFonts w:ascii="Times New Roman" w:hAnsi="Times New Roman" w:cs="Times New Roman"/>
          <w:sz w:val="28"/>
          <w:szCs w:val="28"/>
          <w:lang w:val="kk-KZ"/>
        </w:rPr>
        <w:t xml:space="preserve"> оқушыларды марапаттады. </w:t>
      </w:r>
      <w:r w:rsidR="00BF442A">
        <w:rPr>
          <w:rFonts w:ascii="Times New Roman" w:hAnsi="Times New Roman" w:cs="Times New Roman"/>
          <w:sz w:val="28"/>
          <w:szCs w:val="28"/>
          <w:lang w:val="kk-KZ"/>
        </w:rPr>
        <w:t>Сонымен қатар оқу жылындағы көрсеткен жетістіктері бойынша мұғалімдер де маапатталды.</w:t>
      </w:r>
    </w:p>
    <w:p w:rsidR="003A6589" w:rsidRPr="003A6589" w:rsidRDefault="003A6589" w:rsidP="003A6589">
      <w:pPr>
        <w:ind w:firstLine="540"/>
        <w:jc w:val="both"/>
        <w:rPr>
          <w:rFonts w:ascii="Times New Roman" w:hAnsi="Times New Roman" w:cs="Times New Roman"/>
          <w:sz w:val="28"/>
          <w:szCs w:val="28"/>
          <w:lang w:val="kk-KZ"/>
        </w:rPr>
      </w:pPr>
      <w:r w:rsidRPr="003A6589">
        <w:rPr>
          <w:rFonts w:ascii="Times New Roman" w:hAnsi="Times New Roman" w:cs="Times New Roman"/>
          <w:sz w:val="28"/>
          <w:szCs w:val="28"/>
          <w:lang w:val="kk-KZ"/>
        </w:rPr>
        <w:t xml:space="preserve">Соңғы қоңырау соғу рәсімі 9-сынып оқушысы </w:t>
      </w:r>
      <w:r w:rsidR="00BF442A">
        <w:rPr>
          <w:rFonts w:ascii="Times New Roman" w:hAnsi="Times New Roman" w:cs="Times New Roman"/>
          <w:sz w:val="28"/>
          <w:szCs w:val="28"/>
          <w:lang w:val="kk-KZ"/>
        </w:rPr>
        <w:t>Галиакберов Алмаз</w:t>
      </w:r>
      <w:r w:rsidRPr="003A6589">
        <w:rPr>
          <w:rFonts w:ascii="Times New Roman" w:hAnsi="Times New Roman" w:cs="Times New Roman"/>
          <w:sz w:val="28"/>
          <w:szCs w:val="28"/>
          <w:lang w:val="kk-KZ"/>
        </w:rPr>
        <w:t xml:space="preserve"> және 1-сынып оқушысы </w:t>
      </w:r>
      <w:r w:rsidR="00BF442A">
        <w:rPr>
          <w:rFonts w:ascii="Times New Roman" w:hAnsi="Times New Roman" w:cs="Times New Roman"/>
          <w:sz w:val="28"/>
          <w:szCs w:val="28"/>
          <w:lang w:val="kk-KZ"/>
        </w:rPr>
        <w:t>Жанболатқызы Нұрсаяға</w:t>
      </w:r>
      <w:r w:rsidRPr="003A6589">
        <w:rPr>
          <w:rFonts w:ascii="Times New Roman" w:hAnsi="Times New Roman" w:cs="Times New Roman"/>
          <w:sz w:val="28"/>
          <w:szCs w:val="28"/>
          <w:lang w:val="kk-KZ"/>
        </w:rPr>
        <w:t xml:space="preserve"> ұсынылды. </w:t>
      </w:r>
    </w:p>
    <w:p w:rsidR="003A6589" w:rsidRPr="003A6589" w:rsidRDefault="00D1744F" w:rsidP="00D1744F">
      <w:pPr>
        <w:ind w:firstLine="540"/>
        <w:jc w:val="center"/>
        <w:rPr>
          <w:rFonts w:ascii="Times New Roman" w:hAnsi="Times New Roman" w:cs="Times New Roman"/>
          <w:sz w:val="28"/>
          <w:szCs w:val="28"/>
          <w:lang w:val="kk-KZ"/>
        </w:rPr>
      </w:pPr>
      <w:r>
        <w:rPr>
          <w:rFonts w:ascii="Times New Roman" w:eastAsia="Calibri" w:hAnsi="Times New Roman" w:cs="Times New Roman"/>
          <w:sz w:val="28"/>
          <w:szCs w:val="28"/>
          <w:lang w:val="kk-KZ" w:eastAsia="ru-RU"/>
        </w:rPr>
        <w:t>Тәлімгер: Уай М.</w:t>
      </w:r>
    </w:p>
    <w:p w:rsidR="003A6589" w:rsidRPr="003A6589" w:rsidRDefault="003A6589" w:rsidP="003A6589">
      <w:pPr>
        <w:ind w:firstLine="540"/>
        <w:jc w:val="both"/>
        <w:rPr>
          <w:rFonts w:ascii="Times New Roman" w:hAnsi="Times New Roman" w:cs="Times New Roman"/>
          <w:sz w:val="28"/>
          <w:szCs w:val="28"/>
          <w:lang w:val="kk-KZ"/>
        </w:rPr>
      </w:pPr>
    </w:p>
    <w:p w:rsidR="003A6589" w:rsidRPr="003A6589" w:rsidRDefault="003A6589" w:rsidP="003A6589">
      <w:pPr>
        <w:ind w:firstLine="540"/>
        <w:jc w:val="both"/>
        <w:rPr>
          <w:rFonts w:ascii="Times New Roman" w:hAnsi="Times New Roman" w:cs="Times New Roman"/>
          <w:sz w:val="28"/>
          <w:szCs w:val="28"/>
          <w:lang w:val="kk-KZ"/>
        </w:rPr>
      </w:pPr>
    </w:p>
    <w:p w:rsidR="003A6589" w:rsidRPr="003A6589" w:rsidRDefault="003A6589" w:rsidP="003A6589">
      <w:pPr>
        <w:ind w:firstLine="540"/>
        <w:jc w:val="both"/>
        <w:rPr>
          <w:rFonts w:ascii="Times New Roman" w:hAnsi="Times New Roman" w:cs="Times New Roman"/>
          <w:sz w:val="28"/>
          <w:szCs w:val="28"/>
          <w:lang w:val="kk-KZ"/>
        </w:rPr>
      </w:pPr>
    </w:p>
    <w:p w:rsidR="003A6589" w:rsidRPr="003A6589" w:rsidRDefault="003A6589" w:rsidP="003A6589">
      <w:pPr>
        <w:jc w:val="both"/>
        <w:rPr>
          <w:rFonts w:ascii="Times New Roman" w:hAnsi="Times New Roman" w:cs="Times New Roman"/>
          <w:sz w:val="28"/>
          <w:szCs w:val="28"/>
          <w:lang w:val="kk-KZ"/>
        </w:rPr>
      </w:pPr>
    </w:p>
    <w:p w:rsidR="003A6589" w:rsidRPr="003A6589" w:rsidRDefault="003A6589" w:rsidP="00D1744F">
      <w:pPr>
        <w:ind w:firstLine="540"/>
        <w:jc w:val="center"/>
        <w:rPr>
          <w:rFonts w:ascii="Times New Roman" w:hAnsi="Times New Roman" w:cs="Times New Roman"/>
          <w:sz w:val="28"/>
          <w:szCs w:val="28"/>
          <w:lang w:val="kk-KZ"/>
        </w:rPr>
      </w:pPr>
    </w:p>
    <w:p w:rsidR="00185487" w:rsidRPr="003A6589" w:rsidRDefault="00185487" w:rsidP="00185487">
      <w:pPr>
        <w:spacing w:after="0" w:line="240" w:lineRule="auto"/>
        <w:rPr>
          <w:rFonts w:ascii="Times New Roman" w:eastAsia="Calibri" w:hAnsi="Times New Roman" w:cs="Times New Roman"/>
          <w:sz w:val="28"/>
          <w:szCs w:val="28"/>
          <w:lang w:val="kk-KZ" w:eastAsia="ru-RU"/>
        </w:rPr>
      </w:pPr>
    </w:p>
    <w:p w:rsidR="00185487" w:rsidRPr="003A6589" w:rsidRDefault="00185487" w:rsidP="00CB47A2">
      <w:pPr>
        <w:tabs>
          <w:tab w:val="left" w:pos="2985"/>
        </w:tabs>
        <w:spacing w:after="0" w:line="240" w:lineRule="auto"/>
        <w:rPr>
          <w:rFonts w:ascii="Times New Roman" w:eastAsia="Calibri" w:hAnsi="Times New Roman" w:cs="Times New Roman"/>
          <w:sz w:val="28"/>
          <w:szCs w:val="28"/>
          <w:lang w:val="kk-KZ" w:eastAsia="ru-RU"/>
        </w:rPr>
      </w:pPr>
      <w:r w:rsidRPr="003A6589">
        <w:rPr>
          <w:rFonts w:ascii="Times New Roman" w:eastAsia="Calibri" w:hAnsi="Times New Roman" w:cs="Times New Roman"/>
          <w:sz w:val="28"/>
          <w:szCs w:val="28"/>
          <w:lang w:val="kk-KZ" w:eastAsia="ru-RU"/>
        </w:rPr>
        <w:t xml:space="preserve"> </w:t>
      </w:r>
      <w:r w:rsidR="00CB47A2">
        <w:rPr>
          <w:rFonts w:ascii="Times New Roman" w:eastAsia="Calibri" w:hAnsi="Times New Roman" w:cs="Times New Roman"/>
          <w:sz w:val="28"/>
          <w:szCs w:val="28"/>
          <w:lang w:val="kk-KZ" w:eastAsia="ru-RU"/>
        </w:rPr>
        <w:tab/>
      </w:r>
    </w:p>
    <w:p w:rsidR="00185487" w:rsidRPr="003A6589" w:rsidRDefault="00185487" w:rsidP="00185487">
      <w:pPr>
        <w:spacing w:after="0" w:line="240" w:lineRule="auto"/>
        <w:rPr>
          <w:rFonts w:ascii="Times New Roman" w:eastAsia="Calibri" w:hAnsi="Times New Roman" w:cs="Times New Roman"/>
          <w:sz w:val="28"/>
          <w:szCs w:val="28"/>
          <w:lang w:val="kk-KZ" w:eastAsia="ru-RU"/>
        </w:rPr>
      </w:pPr>
      <w:r w:rsidRPr="003A6589">
        <w:rPr>
          <w:rFonts w:ascii="Times New Roman" w:eastAsia="Calibri" w:hAnsi="Times New Roman" w:cs="Times New Roman"/>
          <w:sz w:val="28"/>
          <w:szCs w:val="28"/>
          <w:lang w:val="kk-KZ" w:eastAsia="ru-RU"/>
        </w:rPr>
        <w:t xml:space="preserve">    </w:t>
      </w:r>
    </w:p>
    <w:p w:rsidR="00185487" w:rsidRDefault="00185487" w:rsidP="00185487">
      <w:pPr>
        <w:spacing w:after="0" w:line="240" w:lineRule="auto"/>
        <w:rPr>
          <w:rFonts w:ascii="Times New Roman" w:eastAsia="Calibri" w:hAnsi="Times New Roman" w:cs="Times New Roman"/>
          <w:sz w:val="28"/>
          <w:szCs w:val="28"/>
          <w:lang w:val="kk-KZ" w:eastAsia="ru-RU"/>
        </w:rPr>
      </w:pPr>
    </w:p>
    <w:p w:rsidR="00185487" w:rsidRDefault="00185487" w:rsidP="00185487">
      <w:pPr>
        <w:spacing w:after="0" w:line="240" w:lineRule="auto"/>
        <w:rPr>
          <w:rFonts w:ascii="Times New Roman" w:eastAsia="Calibri" w:hAnsi="Times New Roman" w:cs="Times New Roman"/>
          <w:sz w:val="28"/>
          <w:szCs w:val="28"/>
          <w:lang w:val="kk-KZ" w:eastAsia="ru-RU"/>
        </w:rPr>
      </w:pPr>
    </w:p>
    <w:p w:rsidR="00185487" w:rsidRDefault="00185487" w:rsidP="00185487">
      <w:pPr>
        <w:spacing w:after="0" w:line="240" w:lineRule="auto"/>
        <w:rPr>
          <w:rFonts w:ascii="Times New Roman" w:eastAsia="Calibri" w:hAnsi="Times New Roman" w:cs="Times New Roman"/>
          <w:sz w:val="28"/>
          <w:szCs w:val="28"/>
          <w:lang w:val="kk-KZ" w:eastAsia="ru-RU"/>
        </w:rPr>
      </w:pPr>
    </w:p>
    <w:p w:rsidR="00CB47A2" w:rsidRPr="00185487" w:rsidRDefault="00CB47A2">
      <w:pPr>
        <w:rPr>
          <w:lang w:val="kk-KZ"/>
        </w:rPr>
      </w:pPr>
    </w:p>
    <w:sectPr w:rsidR="00CB47A2" w:rsidRPr="00185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EA"/>
    <w:rsid w:val="00185487"/>
    <w:rsid w:val="003A6589"/>
    <w:rsid w:val="00AC3854"/>
    <w:rsid w:val="00BF442A"/>
    <w:rsid w:val="00CB47A2"/>
    <w:rsid w:val="00CC51EA"/>
    <w:rsid w:val="00D1744F"/>
    <w:rsid w:val="00DA66E0"/>
    <w:rsid w:val="00E0333D"/>
    <w:rsid w:val="00E0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D615"/>
  <w15:chartTrackingRefBased/>
  <w15:docId w15:val="{4B1269F1-36ED-44B4-BD97-425B3788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48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dc:creator>
  <cp:keywords/>
  <dc:description/>
  <cp:lastModifiedBy>Admin</cp:lastModifiedBy>
  <cp:revision>7</cp:revision>
  <dcterms:created xsi:type="dcterms:W3CDTF">2017-06-15T06:49:00Z</dcterms:created>
  <dcterms:modified xsi:type="dcterms:W3CDTF">2017-06-15T09:49:00Z</dcterms:modified>
</cp:coreProperties>
</file>